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3"/>
        <w:tblOverlap w:val="never"/>
        <w:tblW w:w="10270" w:type="dxa"/>
        <w:tblCellMar>
          <w:left w:w="28" w:type="dxa"/>
          <w:right w:w="28" w:type="dxa"/>
        </w:tblCellMar>
        <w:tblLook w:val="04A0"/>
      </w:tblPr>
      <w:tblGrid>
        <w:gridCol w:w="1156"/>
        <w:gridCol w:w="5393"/>
        <w:gridCol w:w="1843"/>
        <w:gridCol w:w="1878"/>
      </w:tblGrid>
      <w:tr w:rsidR="00D63A85" w:rsidRPr="000009B0" w:rsidTr="00D63A85">
        <w:trPr>
          <w:trHeight w:val="412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附件四                  </w:t>
            </w: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中華民國相撲協會109年度行事曆  </w:t>
            </w: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          (以實際舉辦日期為準)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活動日期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活動地點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備註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日本女子相撲聯盟竹內理事長一行來訪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神旺大飯店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rPr>
                <w:rFonts w:asciiTheme="minorHAnsi" w:hAnsiTheme="minorHAnsi" w:cstheme="minorBidi"/>
              </w:rPr>
            </w:pP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109</w:t>
            </w: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年度</w:t>
            </w:r>
            <w:r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第一次選訓會議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第八屆國際女子相撲賽國手遴選辦法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第十屆白鵬杯國際青少年相撲賽賽前集訓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1/11-12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 w:rsidP="005A6524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2020年《第一次U18選手培訓營》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</w:t>
            </w:r>
            <w:r w:rsidR="00901AEF"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縣</w:t>
            </w: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卑南國中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第五屆第七次理監事</w:t>
            </w:r>
            <w:r w:rsidR="00D53BF1" w:rsidRPr="000009B0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rPr>
                <w:rFonts w:asciiTheme="minorHAnsi" w:hAnsiTheme="minorHAnsi" w:cstheme="minorBidi"/>
              </w:rPr>
            </w:pP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1/31-2/3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第十屆白鵬杯國際青少年相撲賽</w:t>
            </w:r>
            <w:r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(2/2)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日本東京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D63A85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2/16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cs="標楷體" w:hint="eastAsia"/>
                <w:sz w:val="22"/>
                <w:szCs w:val="22"/>
              </w:rPr>
              <w:t>第八屆國際女子相撲錦標賽國手遴選、</w:t>
            </w:r>
            <w:r w:rsidR="00D8328B"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第二</w:t>
            </w:r>
            <w:r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次</w:t>
            </w:r>
            <w:r w:rsidRPr="000009B0">
              <w:rPr>
                <w:rFonts w:ascii="標楷體" w:eastAsia="標楷體" w:hAnsi="標楷體" w:cs="標楷體" w:hint="eastAsia"/>
                <w:sz w:val="22"/>
                <w:szCs w:val="22"/>
              </w:rPr>
              <w:t>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A85" w:rsidRPr="000009B0" w:rsidRDefault="00D6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第八屆國際女子相撲賽遴選結果</w:t>
            </w:r>
          </w:p>
        </w:tc>
      </w:tr>
      <w:tr w:rsidR="00422EAA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大溪相撲推廣活動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桃園市大溪相撲場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bCs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340CD3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7/4-5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5A6524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2020年【第一次成年選手培訓營】</w:t>
            </w:r>
            <w:r w:rsidR="005A6524"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</w:t>
            </w:r>
            <w:r w:rsidR="00422EAA"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二天</w:t>
            </w:r>
          </w:p>
        </w:tc>
      </w:tr>
      <w:tr w:rsidR="00D53BF1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0009B0" w:rsidRDefault="00D53BF1" w:rsidP="00D53BF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7/10-11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0009B0" w:rsidRDefault="00D53BF1" w:rsidP="005A6524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2020年《第二次U18選手培訓營》</w:t>
            </w:r>
            <w:r w:rsidR="005A6524"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0009B0" w:rsidRDefault="00D53BF1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</w:t>
            </w:r>
            <w:r w:rsidR="00422EAA"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BF1" w:rsidRPr="000009B0" w:rsidRDefault="00D53BF1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二天</w:t>
            </w:r>
          </w:p>
        </w:tc>
      </w:tr>
      <w:tr w:rsidR="00340CD3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7/11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D53BF1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第五屆第八次理監事會、</w:t>
            </w:r>
            <w:r w:rsidR="00340CD3"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第五屆第四次</w:t>
            </w:r>
            <w:r w:rsidR="00340CD3" w:rsidRPr="000009B0">
              <w:rPr>
                <w:rFonts w:ascii="標楷體" w:eastAsia="標楷體" w:hAnsi="標楷體" w:hint="eastAsia"/>
                <w:sz w:val="22"/>
                <w:szCs w:val="22"/>
              </w:rPr>
              <w:t>會員大會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鼎富樓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40CD3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7/12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5A6524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</w:rPr>
              <w:t>大金盃全國相撲</w:t>
            </w:r>
            <w:r w:rsidR="00D53BF1" w:rsidRPr="000009B0">
              <w:rPr>
                <w:rFonts w:ascii="標楷體" w:eastAsia="標楷體" w:hAnsi="標楷體" w:hint="eastAsia"/>
                <w:b/>
                <w:kern w:val="0"/>
                <w:sz w:val="22"/>
              </w:rPr>
              <w:t>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340CD3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r w:rsidR="00422EAA"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CD3" w:rsidRPr="000009B0" w:rsidRDefault="000E646E" w:rsidP="00340CD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377EE3" w:rsidRPr="000009B0" w:rsidTr="00D63A85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</w:rPr>
              <w:t>7/26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北部青少年相撲體驗營(國中)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</w:t>
            </w:r>
            <w:r w:rsidR="00422EAA"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377EE3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8/4-7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B級裁判講習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EE3" w:rsidRPr="000009B0" w:rsidRDefault="00377EE3" w:rsidP="00377EE3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009B0">
              <w:rPr>
                <w:rFonts w:ascii="標楷體" w:eastAsia="標楷體" w:hAnsi="標楷體" w:hint="eastAsia"/>
                <w:bCs/>
                <w:sz w:val="22"/>
                <w:szCs w:val="22"/>
              </w:rPr>
              <w:t>四天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8/5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北部少年相撲體驗營(國小)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8/8-9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2020年【第二次成年選手培訓營】兼排名賽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8/22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台南相撲推廣活動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</w:rPr>
              <w:t>台南市延平國中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8/22-23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2020南部青少年相撲夏令營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8/21-23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C級裁判教練講習(屏東縣體育會相撲委員會承辦)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三天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8/27-30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B級教練講習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422EAA" w:rsidRPr="000009B0" w:rsidTr="00D63A85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8/29-30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2020北部青少年相撲夏令營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9/18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東部相撲推廣活動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台東體中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422EAA" w:rsidRPr="000009B0" w:rsidTr="00D63A85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9/19-20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2020年《第三次U18選手培訓營》兼排名賽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台東縣卑南國中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9/26-27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2020年【第三次成年選手培訓營】兼排名賽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11/6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109年度第三次選訓會議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白鵬盃選拔辦法</w:t>
            </w:r>
          </w:p>
        </w:tc>
      </w:tr>
      <w:tr w:rsidR="00422EAA" w:rsidRPr="000009B0" w:rsidTr="00D63A85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11/7-8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2020年《第四次U18選手培訓營》兼排名賽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台東縣卑南國中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11/14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中部相撲推廣活動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彰化和美高中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422EAA" w:rsidRPr="000009B0" w:rsidTr="00D63A85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11/21-22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2020年【第四次成年選手培訓營】兼排名賽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11/29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白鵬盃選拔、109年度第四次選訓會議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  <w:lang w:eastAsia="ja-JP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白鵬盃選手、2021年度培訓國手選拔辦法</w:t>
            </w:r>
          </w:p>
        </w:tc>
      </w:tr>
      <w:tr w:rsidR="00422EAA" w:rsidRPr="000009B0" w:rsidTr="00D63A85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12/5-6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第十一屆白鵬杯國際青少年相撲賽賽前集訓(一)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422EAA" w:rsidRPr="000009B0" w:rsidTr="00D63A85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12/13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sz w:val="22"/>
                <w:szCs w:val="22"/>
              </w:rPr>
              <w:t>110年度培訓國手選拔、第五次選訓會議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一天</w:t>
            </w:r>
          </w:p>
        </w:tc>
      </w:tr>
      <w:tr w:rsidR="00422EAA" w:rsidRPr="000009B0" w:rsidTr="00D63A85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12/19-20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009B0">
              <w:rPr>
                <w:rFonts w:ascii="標楷體" w:eastAsia="標楷體" w:hAnsi="標楷體" w:hint="eastAsia"/>
                <w:sz w:val="22"/>
                <w:szCs w:val="22"/>
              </w:rPr>
              <w:t>第十一屆白鵬杯國際青少年相撲賽賽前集訓(二)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新北市石門相撲場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EAA" w:rsidRPr="000009B0" w:rsidRDefault="00422EAA" w:rsidP="00422EA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009B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</w:tbl>
    <w:p w:rsidR="00E541F2" w:rsidRPr="000009B0" w:rsidRDefault="00E541F2"/>
    <w:sectPr w:rsidR="00E541F2" w:rsidRPr="000009B0" w:rsidSect="00E54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21" w:rsidRDefault="00494621" w:rsidP="00E465E8">
      <w:r>
        <w:separator/>
      </w:r>
    </w:p>
  </w:endnote>
  <w:endnote w:type="continuationSeparator" w:id="1">
    <w:p w:rsidR="00494621" w:rsidRDefault="00494621" w:rsidP="00E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21" w:rsidRDefault="00494621" w:rsidP="00E465E8">
      <w:r>
        <w:separator/>
      </w:r>
    </w:p>
  </w:footnote>
  <w:footnote w:type="continuationSeparator" w:id="1">
    <w:p w:rsidR="00494621" w:rsidRDefault="00494621" w:rsidP="00E4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A85"/>
    <w:rsid w:val="000009B0"/>
    <w:rsid w:val="000168A6"/>
    <w:rsid w:val="00057E0B"/>
    <w:rsid w:val="00070951"/>
    <w:rsid w:val="000878C9"/>
    <w:rsid w:val="00091042"/>
    <w:rsid w:val="000A6643"/>
    <w:rsid w:val="000E646E"/>
    <w:rsid w:val="00104383"/>
    <w:rsid w:val="00131A1E"/>
    <w:rsid w:val="00160CCE"/>
    <w:rsid w:val="001E514F"/>
    <w:rsid w:val="00242563"/>
    <w:rsid w:val="00297035"/>
    <w:rsid w:val="00340CD3"/>
    <w:rsid w:val="00377EE3"/>
    <w:rsid w:val="003F5B55"/>
    <w:rsid w:val="00422EAA"/>
    <w:rsid w:val="00494621"/>
    <w:rsid w:val="004F79CA"/>
    <w:rsid w:val="00590EE5"/>
    <w:rsid w:val="005A6524"/>
    <w:rsid w:val="00603296"/>
    <w:rsid w:val="007A4375"/>
    <w:rsid w:val="008476AD"/>
    <w:rsid w:val="008D5157"/>
    <w:rsid w:val="008E582B"/>
    <w:rsid w:val="008F7BFC"/>
    <w:rsid w:val="00901AEF"/>
    <w:rsid w:val="00966431"/>
    <w:rsid w:val="009B23CC"/>
    <w:rsid w:val="00A72EB9"/>
    <w:rsid w:val="00A81635"/>
    <w:rsid w:val="00A96F0F"/>
    <w:rsid w:val="00AF2217"/>
    <w:rsid w:val="00BD3A62"/>
    <w:rsid w:val="00C231D3"/>
    <w:rsid w:val="00D53BF1"/>
    <w:rsid w:val="00D63A85"/>
    <w:rsid w:val="00D8328B"/>
    <w:rsid w:val="00D84690"/>
    <w:rsid w:val="00DB6298"/>
    <w:rsid w:val="00E465E8"/>
    <w:rsid w:val="00E541F2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A1E"/>
    <w:pPr>
      <w:widowControl w:val="0"/>
    </w:pPr>
  </w:style>
  <w:style w:type="paragraph" w:styleId="a4">
    <w:name w:val="List Paragraph"/>
    <w:basedOn w:val="a"/>
    <w:uiPriority w:val="34"/>
    <w:qFormat/>
    <w:rsid w:val="00131A1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65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6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65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2020-02-17T17:14:00Z</dcterms:created>
  <dcterms:modified xsi:type="dcterms:W3CDTF">2020-05-18T00:13:00Z</dcterms:modified>
</cp:coreProperties>
</file>